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5"/>
        <w:ind w:left="227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6.560012pt;height:46.5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992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shape style="position:absolute;margin-left:215.209946pt;margin-top:-46.67218pt;width:65.889117pt;height:31.74pt;mso-position-horizontal-relative:page;mso-position-vertical-relative:paragraph;z-index:-359" type="#_x0000_t75">
            <v:imagedata r:id="rId6" o:title=""/>
          </v:shape>
        </w:pict>
      </w:r>
      <w:r>
        <w:rPr/>
        <w:pict>
          <v:shape style="position:absolute;margin-left:285.709991pt;margin-top:-52.672157pt;width:114.900644pt;height:46.56pt;mso-position-horizontal-relative:page;mso-position-vertical-relative:paragraph;z-index:-358" type="#_x0000_t75">
            <v:imagedata r:id="rId7" o:title=""/>
          </v:shape>
        </w:pic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ra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rt</w:t>
      </w:r>
      <w:r>
        <w:rPr>
          <w:rFonts w:ascii="Arial" w:hAnsi="Arial" w:cs="Arial" w:eastAsia="Arial"/>
          <w:b/>
          <w:bCs/>
          <w:spacing w:val="-4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16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ct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p>
      <w:pPr>
        <w:spacing w:line="367" w:lineRule="exact"/>
        <w:ind w:left="118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70.5pt;margin-top:25.919363pt;width:454.4pt;height:.1pt;mso-position-horizontal-relative:page;mso-position-vertical-relative:paragraph;z-index:-357" coordorigin="1410,518" coordsize="9088,2">
            <v:shape style="position:absolute;left:1410;top:518;width:9088;height:2" coordorigin="1410,518" coordsize="9088,0" path="m1410,518l10498,518e" filled="f" stroked="t" strokeweight=".58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ai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36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4"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ess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Pr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to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ls</w:t>
      </w:r>
      <w:r>
        <w:rPr>
          <w:rFonts w:ascii="Arial" w:hAnsi="Arial" w:cs="Arial" w:eastAsia="Arial"/>
          <w:b/>
          <w:bCs/>
          <w:spacing w:val="68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u</w:t>
      </w:r>
      <w:r>
        <w:rPr>
          <w:rFonts w:ascii="Arial" w:hAnsi="Arial" w:cs="Arial" w:eastAsia="Arial"/>
          <w:b/>
          <w:bCs/>
          <w:spacing w:val="4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y</w:t>
      </w:r>
      <w:r>
        <w:rPr>
          <w:rFonts w:ascii="Arial" w:hAnsi="Arial" w:cs="Arial" w:eastAsia="Arial"/>
          <w:b/>
          <w:bCs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20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70" w:val="left" w:leader="none"/>
              <w:tab w:pos="9749" w:val="right" w:leader="dot"/>
            </w:tabs>
            <w:spacing w:before="550"/>
            <w:ind w:left="570" w:right="0" w:hanging="320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10"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RO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7" w:val="left" w:leader="none"/>
              <w:tab w:pos="9749" w:val="right" w:leader="dot"/>
            </w:tabs>
            <w:spacing w:before="139"/>
            <w:ind w:left="567" w:right="0" w:hanging="317"/>
            <w:jc w:val="left"/>
          </w:pPr>
          <w:hyperlink w:history="true" w:anchor="_TOC_250009"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-1"/>
                <w:w w:val="100"/>
              </w:rPr>
              <w:t>J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7" w:val="left" w:leader="none"/>
              <w:tab w:pos="9748" w:val="right" w:leader="dot"/>
            </w:tabs>
            <w:spacing w:before="139"/>
            <w:ind w:left="567" w:right="0" w:hanging="317"/>
            <w:jc w:val="left"/>
          </w:pPr>
          <w:hyperlink w:history="true" w:anchor="_TOC_250008"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9748" w:val="right" w:leader="dot"/>
            </w:tabs>
            <w:spacing w:before="142"/>
            <w:ind w:left="569" w:right="0" w:hanging="320"/>
            <w:jc w:val="left"/>
          </w:pPr>
          <w:hyperlink w:history="true" w:anchor="_TOC_250007">
            <w:r>
              <w:rPr>
                <w:b w:val="0"/>
                <w:bCs w:val="0"/>
                <w:spacing w:val="-3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AS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AI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4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9748" w:val="right" w:leader="dot"/>
            </w:tabs>
            <w:spacing w:before="139"/>
            <w:ind w:left="569" w:right="0" w:hanging="320"/>
            <w:jc w:val="left"/>
          </w:pPr>
          <w:hyperlink w:history="true" w:anchor="_TOC_250006">
            <w:r>
              <w:rPr>
                <w:b w:val="0"/>
                <w:bCs w:val="0"/>
                <w:spacing w:val="-1"/>
                <w:w w:val="100"/>
              </w:rPr>
              <w:t>IN</w:t>
            </w:r>
            <w:r>
              <w:rPr>
                <w:b w:val="0"/>
                <w:bCs w:val="0"/>
                <w:spacing w:val="-3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ER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AI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FIT</w:t>
            </w:r>
            <w:r>
              <w:rPr>
                <w:b w:val="0"/>
                <w:bCs w:val="0"/>
                <w:spacing w:val="-1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9748" w:val="right" w:leader="dot"/>
            </w:tabs>
            <w:spacing w:before="142"/>
            <w:ind w:left="569" w:right="0" w:hanging="320"/>
            <w:jc w:val="left"/>
          </w:pPr>
          <w:hyperlink w:history="true" w:anchor="_TOC_250005"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7" w:val="left" w:leader="none"/>
              <w:tab w:pos="9748" w:val="right" w:leader="dot"/>
            </w:tabs>
            <w:spacing w:before="139"/>
            <w:ind w:left="567" w:right="0" w:hanging="317"/>
            <w:jc w:val="left"/>
          </w:pPr>
          <w:hyperlink w:history="true" w:anchor="_TOC_250004"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3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G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RME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7" w:val="left" w:leader="none"/>
              <w:tab w:pos="9748" w:val="right" w:leader="dot"/>
            </w:tabs>
            <w:spacing w:before="139"/>
            <w:ind w:left="567" w:right="0" w:hanging="317"/>
            <w:jc w:val="left"/>
          </w:pPr>
          <w:hyperlink w:history="true" w:anchor="_TOC_250003"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VA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9748" w:val="right" w:leader="dot"/>
            </w:tabs>
            <w:spacing w:before="142"/>
            <w:ind w:left="569" w:right="0" w:hanging="320"/>
            <w:jc w:val="left"/>
          </w:pPr>
          <w:hyperlink w:history="true" w:anchor="_TOC_250002"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3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G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3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ORM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LOW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J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ORTS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9" w:val="left" w:leader="none"/>
              <w:tab w:pos="9748" w:val="right" w:leader="dot"/>
            </w:tabs>
            <w:spacing w:before="139"/>
            <w:ind w:left="579" w:right="0" w:hanging="329"/>
            <w:jc w:val="left"/>
          </w:pPr>
          <w:hyperlink w:history="true" w:anchor="_TOC_250001"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IA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9" w:val="left" w:leader="none"/>
              <w:tab w:pos="9748" w:val="right" w:leader="dot"/>
            </w:tabs>
            <w:spacing w:before="142"/>
            <w:ind w:left="579" w:right="0" w:hanging="329"/>
            <w:jc w:val="left"/>
          </w:pPr>
          <w:hyperlink w:history="true" w:anchor="_TOC_250000">
            <w:r>
              <w:rPr>
                <w:b w:val="0"/>
                <w:bCs w:val="0"/>
                <w:spacing w:val="0"/>
                <w:w w:val="100"/>
              </w:rPr>
              <w:t>LE</w:t>
            </w:r>
            <w:r>
              <w:rPr>
                <w:b w:val="0"/>
                <w:bCs w:val="0"/>
                <w:spacing w:val="-1"/>
                <w:w w:val="100"/>
              </w:rPr>
              <w:t>G</w:t>
            </w:r>
            <w:r>
              <w:rPr>
                <w:b w:val="0"/>
                <w:bCs w:val="0"/>
                <w:spacing w:val="-3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TS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B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EME</w:t>
            </w:r>
            <w:r>
              <w:rPr>
                <w:b w:val="0"/>
                <w:bCs w:val="0"/>
                <w:spacing w:val="-4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type w:val="continuous"/>
          <w:pgSz w:w="11900" w:h="16860"/>
          <w:pgMar w:top="900" w:bottom="280" w:left="860" w:right="1180"/>
        </w:sectPr>
      </w:pPr>
    </w:p>
    <w:p>
      <w:pPr>
        <w:pStyle w:val="Heading1"/>
        <w:numPr>
          <w:ilvl w:val="0"/>
          <w:numId w:val="2"/>
        </w:numPr>
        <w:tabs>
          <w:tab w:pos="513" w:val="left" w:leader="none"/>
        </w:tabs>
        <w:spacing w:before="80"/>
        <w:ind w:left="822" w:right="0" w:hanging="705"/>
        <w:jc w:val="left"/>
        <w:rPr>
          <w:b w:val="0"/>
          <w:bCs w:val="0"/>
        </w:rPr>
      </w:pPr>
      <w:bookmarkStart w:name="_TOC_250010" w:id="1"/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DUC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ION</w:t>
      </w:r>
      <w:bookmarkEnd w:id="1"/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5" w:val="left" w:leader="none"/>
        </w:tabs>
        <w:spacing w:line="239" w:lineRule="auto"/>
        <w:ind w:left="705" w:right="191" w:hanging="589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rt</w:t>
      </w:r>
      <w:r>
        <w:rPr>
          <w:rFonts w:ascii="Arial" w:hAnsi="Arial" w:cs="Arial" w:eastAsia="Arial"/>
          <w:b w:val="0"/>
          <w:bCs w:val="0"/>
          <w:i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cc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d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198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6</w:t>
      </w:r>
      <w:r>
        <w:rPr>
          <w:rFonts w:ascii="Arial" w:hAnsi="Arial" w:cs="Arial" w:eastAsia="Arial"/>
          <w:b w:val="0"/>
          <w:bCs w:val="0"/>
          <w:i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(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c)</w:t>
      </w:r>
      <w:r>
        <w:rPr>
          <w:rFonts w:ascii="Arial" w:hAnsi="Arial" w:cs="Arial" w:eastAsia="Arial"/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pen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pe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peop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ry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5" w:val="left" w:leader="none"/>
        </w:tabs>
        <w:spacing w:line="239" w:lineRule="auto"/>
        <w:ind w:left="705" w:right="194" w:hanging="588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pub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Mode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gan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u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de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ne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1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ben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ped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5" w:val="left" w:leader="none"/>
        </w:tabs>
        <w:spacing w:line="240" w:lineRule="auto"/>
        <w:ind w:left="705" w:right="193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abandone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opp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5" w:val="left" w:leader="none"/>
        </w:tabs>
        <w:spacing w:line="239" w:lineRule="auto"/>
        <w:ind w:left="705" w:right="194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5" w:val="left" w:leader="none"/>
        </w:tabs>
        <w:spacing w:line="240" w:lineRule="auto"/>
        <w:ind w:left="705" w:right="196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26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26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510" w:val="left" w:leader="none"/>
        </w:tabs>
        <w:ind w:left="510" w:right="0" w:hanging="394"/>
        <w:jc w:val="left"/>
        <w:rPr>
          <w:b w:val="0"/>
          <w:bCs w:val="0"/>
        </w:rPr>
      </w:pPr>
      <w:bookmarkStart w:name="_TOC_250009" w:id="2"/>
      <w:r>
        <w:rPr>
          <w:spacing w:val="1"/>
          <w:w w:val="100"/>
        </w:rPr>
        <w:t>O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J</w:t>
      </w:r>
      <w:r>
        <w:rPr>
          <w:spacing w:val="-4"/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VES</w:t>
      </w:r>
      <w:bookmarkEnd w:id="2"/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76" w:val="left" w:leader="none"/>
        </w:tabs>
        <w:spacing w:line="240" w:lineRule="auto"/>
        <w:ind w:left="704" w:right="195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75" w:val="left" w:leader="none"/>
        </w:tabs>
        <w:ind w:left="675" w:right="0" w:hanging="5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75" w:val="left" w:leader="none"/>
        </w:tabs>
        <w:spacing w:line="240" w:lineRule="auto"/>
        <w:ind w:left="680" w:right="194" w:hanging="565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wi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37" w:val="left" w:leader="none"/>
        </w:tabs>
        <w:spacing w:line="277" w:lineRule="auto"/>
        <w:ind w:left="1437" w:right="120" w:hanging="72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37" w:val="left" w:leader="none"/>
        </w:tabs>
        <w:spacing w:line="275" w:lineRule="auto"/>
        <w:ind w:left="1437" w:right="119" w:hanging="720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5" w:lineRule="auto"/>
        <w:jc w:val="both"/>
        <w:sectPr>
          <w:footerReference w:type="default" r:id="rId8"/>
          <w:pgSz w:w="11900" w:h="16860"/>
          <w:pgMar w:footer="1494" w:header="0" w:top="1140" w:bottom="1680" w:left="1680" w:right="1560"/>
          <w:pgNumType w:start="2"/>
        </w:sectPr>
      </w:pPr>
    </w:p>
    <w:p>
      <w:pPr>
        <w:pStyle w:val="BodyText"/>
        <w:numPr>
          <w:ilvl w:val="2"/>
          <w:numId w:val="2"/>
        </w:numPr>
        <w:tabs>
          <w:tab w:pos="1437" w:val="left" w:leader="none"/>
        </w:tabs>
        <w:spacing w:line="276" w:lineRule="auto" w:before="68"/>
        <w:ind w:left="1437" w:right="118" w:hanging="720"/>
        <w:jc w:val="both"/>
      </w:pP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cy</w:t>
      </w:r>
      <w:r>
        <w:rPr>
          <w:rFonts w:ascii="Arial" w:hAnsi="Arial" w:cs="Arial" w:eastAsia="Arial"/>
          <w:b w:val="0"/>
          <w:bCs w:val="0"/>
          <w:i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li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abou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one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one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</w:r>
      <w:r>
        <w:rPr>
          <w:b w:val="0"/>
          <w:bCs w:val="0"/>
          <w:i w:val="0"/>
          <w:spacing w:val="-1"/>
          <w:w w:val="100"/>
        </w:rPr>
        <w:t>no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: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219" w:val="left" w:leader="none"/>
        </w:tabs>
        <w:ind w:left="2264" w:right="0" w:hanging="828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217" w:val="left" w:leader="none"/>
        </w:tabs>
        <w:spacing w:line="275" w:lineRule="auto"/>
        <w:ind w:left="2264" w:right="119" w:hanging="850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"/>
        </w:numPr>
        <w:tabs>
          <w:tab w:pos="2219" w:val="left" w:leader="none"/>
        </w:tabs>
        <w:spacing w:line="532" w:lineRule="exact" w:before="21"/>
        <w:ind w:left="704" w:right="120" w:firstLine="732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1" w:lineRule="exact"/>
        <w:ind w:left="704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before="37"/>
        <w:ind w:left="704" w:right="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75" w:val="left" w:leader="none"/>
        </w:tabs>
        <w:spacing w:line="239" w:lineRule="auto"/>
        <w:ind w:left="704" w:right="195" w:hanging="56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7"/>
          <w:w w:val="100"/>
        </w:rPr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ane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75" w:val="left" w:leader="none"/>
        </w:tabs>
        <w:spacing w:line="240" w:lineRule="auto"/>
        <w:ind w:left="704" w:right="193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75" w:val="left" w:leader="none"/>
        </w:tabs>
        <w:ind w:left="675" w:right="0" w:hanging="538"/>
        <w:jc w:val="left"/>
      </w:pP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54" w:lineRule="exact" w:before="2"/>
        <w:ind w:left="704" w:right="193" w:firstLine="0"/>
        <w:jc w:val="left"/>
      </w:pP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509" w:val="left" w:leader="none"/>
        </w:tabs>
        <w:ind w:left="509" w:right="0" w:hanging="394"/>
        <w:jc w:val="left"/>
        <w:rPr>
          <w:b w:val="0"/>
          <w:bCs w:val="0"/>
        </w:rPr>
      </w:pPr>
      <w:bookmarkStart w:name="_TOC_250008" w:id="3"/>
      <w:r>
        <w:rPr>
          <w:spacing w:val="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6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ION</w:t>
      </w:r>
      <w:bookmarkEnd w:id="3"/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55" w:val="left" w:leader="none"/>
        </w:tabs>
        <w:spacing w:line="240" w:lineRule="auto"/>
        <w:ind w:left="703" w:right="195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46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47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2016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3" w:val="left" w:leader="none"/>
        </w:tabs>
        <w:spacing w:line="240" w:lineRule="auto"/>
        <w:ind w:left="702" w:right="120" w:hanging="583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322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216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-1"/>
          <w:w w:val="100"/>
        </w:rPr>
        <w:t>79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hyperlink r:id="rId9">
        <w:r>
          <w:rPr>
            <w:b w:val="0"/>
            <w:bCs w:val="0"/>
            <w:spacing w:val="0"/>
            <w:w w:val="100"/>
          </w:rPr>
          <w:t> </w:t>
        </w:r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m</w:t>
        </w:r>
        <w:r>
          <w:rPr>
            <w:b w:val="0"/>
            <w:bCs w:val="0"/>
            <w:spacing w:val="-1"/>
            <w:w w:val="100"/>
          </w:rPr>
          <w:t>pa</w:t>
        </w:r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rm</w:t>
        </w:r>
        <w:r>
          <w:rPr>
            <w:b w:val="0"/>
            <w:bCs w:val="0"/>
            <w:spacing w:val="-1"/>
            <w:w w:val="100"/>
          </w:rPr>
          <w:t>e</w:t>
        </w:r>
        <w:r>
          <w:rPr>
            <w:b w:val="0"/>
            <w:bCs w:val="0"/>
            <w:spacing w:val="-3"/>
            <w:w w:val="100"/>
          </w:rPr>
          <w:t>n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1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1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.</w:t>
        </w:r>
        <w:r>
          <w:rPr>
            <w:b w:val="0"/>
            <w:bCs w:val="0"/>
            <w:spacing w:val="-3"/>
            <w:w w:val="100"/>
          </w:rPr>
          <w:t>v</w:t>
        </w:r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c.</w:t>
        </w:r>
        <w:r>
          <w:rPr>
            <w:b w:val="0"/>
            <w:bCs w:val="0"/>
            <w:spacing w:val="2"/>
            <w:w w:val="100"/>
          </w:rPr>
          <w:t>g</w:t>
        </w:r>
        <w:r>
          <w:rPr>
            <w:b w:val="0"/>
            <w:bCs w:val="0"/>
            <w:spacing w:val="-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v</w:t>
        </w:r>
        <w:r>
          <w:rPr>
            <w:b w:val="0"/>
            <w:bCs w:val="0"/>
            <w:spacing w:val="-2"/>
            <w:w w:val="100"/>
          </w:rPr>
          <w:t>.</w:t>
        </w:r>
        <w:r>
          <w:rPr>
            <w:b w:val="0"/>
            <w:bCs w:val="0"/>
            <w:spacing w:val="-1"/>
            <w:w w:val="100"/>
          </w:rPr>
          <w:t>au.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02" w:val="left" w:leader="none"/>
        </w:tabs>
        <w:spacing w:line="240" w:lineRule="auto"/>
        <w:ind w:left="702" w:right="194" w:hanging="58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Bene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54" w:val="left" w:leader="none"/>
        </w:tabs>
        <w:spacing w:line="252" w:lineRule="exact"/>
        <w:ind w:left="681" w:right="197" w:hanging="567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252" w:lineRule="exact"/>
        <w:jc w:val="both"/>
        <w:sectPr>
          <w:pgSz w:w="11900" w:h="16860"/>
          <w:pgMar w:header="0" w:footer="1494" w:top="920" w:bottom="1680" w:left="1680" w:right="1560"/>
        </w:sectPr>
      </w:pPr>
    </w:p>
    <w:p>
      <w:pPr>
        <w:pStyle w:val="BodyText"/>
        <w:spacing w:line="240" w:lineRule="auto" w:before="68"/>
        <w:ind w:left="683" w:right="191" w:firstLine="0"/>
        <w:jc w:val="both"/>
      </w:pPr>
      <w:r>
        <w:rPr>
          <w:b w:val="0"/>
          <w:bCs w:val="0"/>
          <w:spacing w:val="13"/>
          <w:w w:val="100"/>
        </w:rPr>
        <w:t>i</w:t>
      </w:r>
      <w:r>
        <w:rPr>
          <w:b w:val="0"/>
          <w:bCs w:val="0"/>
          <w:spacing w:val="15"/>
          <w:w w:val="100"/>
        </w:rPr>
        <w:t>m</w:t>
      </w:r>
      <w:r>
        <w:rPr>
          <w:b w:val="0"/>
          <w:bCs w:val="0"/>
          <w:spacing w:val="13"/>
          <w:w w:val="100"/>
        </w:rPr>
        <w:t>p</w:t>
      </w:r>
      <w:r>
        <w:rPr>
          <w:b w:val="0"/>
          <w:bCs w:val="0"/>
          <w:spacing w:val="14"/>
          <w:w w:val="100"/>
        </w:rPr>
        <w:t>a</w:t>
      </w:r>
      <w:r>
        <w:rPr>
          <w:b w:val="0"/>
          <w:bCs w:val="0"/>
          <w:spacing w:val="13"/>
          <w:w w:val="100"/>
        </w:rPr>
        <w:t>i</w:t>
      </w:r>
      <w:r>
        <w:rPr>
          <w:b w:val="0"/>
          <w:bCs w:val="0"/>
          <w:spacing w:val="15"/>
          <w:w w:val="100"/>
        </w:rPr>
        <w:t>r</w:t>
      </w:r>
      <w:r>
        <w:rPr>
          <w:b w:val="0"/>
          <w:bCs w:val="0"/>
          <w:spacing w:val="15"/>
          <w:w w:val="100"/>
        </w:rPr>
        <w:t>m</w:t>
      </w:r>
      <w:r>
        <w:rPr>
          <w:b w:val="0"/>
          <w:bCs w:val="0"/>
          <w:spacing w:val="14"/>
          <w:w w:val="100"/>
        </w:rPr>
        <w:t>e</w:t>
      </w:r>
      <w:r>
        <w:rPr>
          <w:b w:val="0"/>
          <w:bCs w:val="0"/>
          <w:spacing w:val="1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3"/>
          <w:w w:val="100"/>
        </w:rPr>
        <w:t>p</w:t>
      </w:r>
      <w:r>
        <w:rPr>
          <w:b w:val="0"/>
          <w:bCs w:val="0"/>
          <w:spacing w:val="15"/>
          <w:w w:val="100"/>
        </w:rPr>
        <w:t>r</w:t>
      </w:r>
      <w:r>
        <w:rPr>
          <w:b w:val="0"/>
          <w:bCs w:val="0"/>
          <w:spacing w:val="16"/>
          <w:w w:val="100"/>
        </w:rPr>
        <w:t>o</w:t>
      </w:r>
      <w:r>
        <w:rPr>
          <w:b w:val="0"/>
          <w:bCs w:val="0"/>
          <w:spacing w:val="14"/>
          <w:w w:val="100"/>
        </w:rPr>
        <w:t>p</w:t>
      </w:r>
      <w:r>
        <w:rPr>
          <w:b w:val="0"/>
          <w:bCs w:val="0"/>
          <w:spacing w:val="14"/>
          <w:w w:val="100"/>
        </w:rPr>
        <w:t>o</w:t>
      </w:r>
      <w:r>
        <w:rPr>
          <w:b w:val="0"/>
          <w:bCs w:val="0"/>
          <w:spacing w:val="14"/>
          <w:w w:val="100"/>
        </w:rPr>
        <w:t>s</w:t>
      </w:r>
      <w:r>
        <w:rPr>
          <w:b w:val="0"/>
          <w:bCs w:val="0"/>
          <w:spacing w:val="16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oppo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657" w:val="left" w:leader="none"/>
        </w:tabs>
        <w:ind w:left="657" w:right="0" w:hanging="541"/>
        <w:jc w:val="left"/>
        <w:rPr>
          <w:b w:val="0"/>
          <w:bCs w:val="0"/>
        </w:rPr>
      </w:pPr>
      <w:bookmarkStart w:name="_TOC_250007" w:id="4"/>
      <w:r>
        <w:rPr>
          <w:spacing w:val="-2"/>
          <w:w w:val="100"/>
        </w:rPr>
        <w:t>B</w:t>
      </w:r>
      <w:r>
        <w:rPr>
          <w:spacing w:val="-1"/>
          <w:w w:val="100"/>
        </w:rPr>
        <w:t>Y</w:t>
      </w:r>
      <w:r>
        <w:rPr>
          <w:spacing w:val="3"/>
          <w:w w:val="100"/>
        </w:rPr>
        <w:t>P</w:t>
      </w:r>
      <w:r>
        <w:rPr>
          <w:spacing w:val="-6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-9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ESS</w:t>
      </w:r>
      <w:bookmarkEnd w:id="4"/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57" w:val="left" w:leader="none"/>
        </w:tabs>
        <w:spacing w:line="240" w:lineRule="auto"/>
        <w:ind w:left="683" w:right="192" w:hanging="567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46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3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57" w:val="left" w:leader="none"/>
        </w:tabs>
        <w:spacing w:line="252" w:lineRule="exact"/>
        <w:ind w:left="684" w:right="194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wi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57" w:val="left" w:leader="none"/>
        </w:tabs>
        <w:spacing w:line="240" w:lineRule="auto"/>
        <w:ind w:left="684" w:right="192" w:hanging="567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47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57" w:val="left" w:leader="none"/>
        </w:tabs>
        <w:spacing w:line="240" w:lineRule="auto"/>
        <w:ind w:left="684" w:right="192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und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57" w:val="left" w:leader="none"/>
        </w:tabs>
        <w:spacing w:line="240" w:lineRule="auto"/>
        <w:ind w:left="684" w:right="196" w:hanging="56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$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-1"/>
          <w:w w:val="100"/>
        </w:rPr>
        <w:t>300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ed.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37" w:val="left" w:leader="none"/>
        </w:tabs>
        <w:spacing w:line="275" w:lineRule="auto"/>
        <w:ind w:left="1437" w:right="120" w:hanging="720"/>
        <w:jc w:val="left"/>
      </w:pP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‘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ean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277" w:val="left" w:leader="none"/>
        </w:tabs>
        <w:spacing w:line="277" w:lineRule="auto"/>
        <w:ind w:left="2265" w:right="119" w:hanging="85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2"/>
        </w:numPr>
        <w:tabs>
          <w:tab w:pos="2277" w:val="left" w:leader="none"/>
        </w:tabs>
        <w:spacing w:line="275" w:lineRule="auto"/>
        <w:ind w:left="2265" w:right="120" w:hanging="85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46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2"/>
        </w:numPr>
        <w:tabs>
          <w:tab w:pos="656" w:val="left" w:leader="none"/>
        </w:tabs>
        <w:ind w:left="657" w:right="0" w:hanging="541"/>
        <w:jc w:val="left"/>
        <w:rPr>
          <w:b w:val="0"/>
          <w:bCs w:val="0"/>
        </w:rPr>
      </w:pPr>
      <w:bookmarkStart w:name="_TOC_250006" w:id="5"/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-9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</w:t>
      </w:r>
      <w:bookmarkEnd w:id="5"/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3" w:val="left" w:leader="none"/>
        </w:tabs>
        <w:spacing w:line="240" w:lineRule="auto"/>
        <w:ind w:left="683" w:right="192" w:hanging="56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3" w:val="left" w:leader="none"/>
        </w:tabs>
        <w:spacing w:line="240" w:lineRule="auto"/>
        <w:ind w:left="683" w:right="195" w:hanging="56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3" w:val="left" w:leader="none"/>
        </w:tabs>
        <w:spacing w:line="241" w:lineRule="auto"/>
        <w:ind w:left="683" w:right="193" w:hanging="567"/>
        <w:jc w:val="both"/>
      </w:pP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6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 w:line="241" w:lineRule="auto"/>
        <w:jc w:val="both"/>
        <w:sectPr>
          <w:pgSz w:w="11900" w:h="16860"/>
          <w:pgMar w:header="0" w:footer="1494" w:top="920" w:bottom="1680" w:left="1680" w:right="1560"/>
        </w:sectPr>
      </w:pPr>
    </w:p>
    <w:p>
      <w:pPr>
        <w:pStyle w:val="BodyText"/>
        <w:tabs>
          <w:tab w:pos="1708" w:val="left" w:leader="none"/>
          <w:tab w:pos="2797" w:val="left" w:leader="none"/>
          <w:tab w:pos="3541" w:val="left" w:leader="none"/>
          <w:tab w:pos="3995" w:val="left" w:leader="none"/>
          <w:tab w:pos="4556" w:val="left" w:leader="none"/>
          <w:tab w:pos="5542" w:val="left" w:leader="none"/>
          <w:tab w:pos="6633" w:val="left" w:leader="none"/>
          <w:tab w:pos="7084" w:val="left" w:leader="none"/>
          <w:tab w:pos="7619" w:val="left" w:leader="none"/>
          <w:tab w:pos="8401" w:val="left" w:leader="none"/>
        </w:tabs>
        <w:spacing w:line="241" w:lineRule="auto" w:before="68"/>
        <w:ind w:left="803" w:right="191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-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21607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hyperlink r:id="rId9"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m</w:t>
        </w:r>
        <w:r>
          <w:rPr>
            <w:b w:val="0"/>
            <w:bCs w:val="0"/>
            <w:spacing w:val="-1"/>
            <w:w w:val="100"/>
          </w:rPr>
          <w:t>pa</w:t>
        </w:r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rm</w:t>
        </w:r>
        <w:r>
          <w:rPr>
            <w:b w:val="0"/>
            <w:bCs w:val="0"/>
            <w:spacing w:val="-1"/>
            <w:w w:val="100"/>
          </w:rPr>
          <w:t>e</w:t>
        </w:r>
        <w:r>
          <w:rPr>
            <w:b w:val="0"/>
            <w:bCs w:val="0"/>
            <w:spacing w:val="-3"/>
            <w:w w:val="100"/>
          </w:rPr>
          <w:t>n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1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1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.</w:t>
        </w:r>
        <w:r>
          <w:rPr>
            <w:b w:val="0"/>
            <w:bCs w:val="0"/>
            <w:spacing w:val="-3"/>
            <w:w w:val="100"/>
          </w:rPr>
          <w:t>v</w:t>
        </w:r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.</w:t>
        </w:r>
        <w:r>
          <w:rPr>
            <w:b w:val="0"/>
            <w:bCs w:val="0"/>
            <w:spacing w:val="2"/>
            <w:w w:val="100"/>
          </w:rPr>
          <w:t>g</w:t>
        </w:r>
        <w:r>
          <w:rPr>
            <w:b w:val="0"/>
            <w:bCs w:val="0"/>
            <w:spacing w:val="-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v</w:t>
        </w:r>
        <w:r>
          <w:rPr>
            <w:b w:val="0"/>
            <w:bCs w:val="0"/>
            <w:spacing w:val="-2"/>
            <w:w w:val="100"/>
          </w:rPr>
          <w:t>.</w:t>
        </w:r>
        <w:r>
          <w:rPr>
            <w:b w:val="0"/>
            <w:bCs w:val="0"/>
            <w:spacing w:val="-1"/>
            <w:w w:val="100"/>
          </w:rPr>
          <w:t>au</w:t>
        </w:r>
        <w:r>
          <w:rPr>
            <w:b w:val="0"/>
            <w:bCs w:val="0"/>
            <w:spacing w:val="0"/>
            <w:w w:val="100"/>
          </w:rPr>
          <w:t>.</w:t>
        </w:r>
      </w:hyperlink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03" w:val="left" w:leader="none"/>
        </w:tabs>
        <w:spacing w:line="252" w:lineRule="exact"/>
        <w:ind w:left="803" w:right="192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03" w:val="left" w:leader="none"/>
        </w:tabs>
        <w:spacing w:line="240" w:lineRule="auto"/>
        <w:ind w:left="803" w:right="192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824" w:val="left" w:leader="none"/>
        </w:tabs>
        <w:ind w:left="824" w:right="0" w:hanging="567"/>
        <w:jc w:val="left"/>
        <w:rPr>
          <w:b w:val="0"/>
          <w:bCs w:val="0"/>
        </w:rPr>
      </w:pPr>
      <w:bookmarkStart w:name="_TOC_250005" w:id="6"/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-9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1"/>
          <w:w w:val="100"/>
        </w:rPr>
        <w:t>SSE</w:t>
      </w:r>
      <w:r>
        <w:rPr>
          <w:spacing w:val="1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bookmarkEnd w:id="6"/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76" w:val="left" w:leader="none"/>
        </w:tabs>
        <w:spacing w:line="252" w:lineRule="exact"/>
        <w:ind w:left="784" w:right="210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4"/>
          <w:w w:val="100"/>
        </w:rPr>
        <w:t>c</w:t>
      </w:r>
      <w:r>
        <w:rPr>
          <w:b w:val="0"/>
          <w:bCs w:val="0"/>
          <w:spacing w:val="1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2"/>
          <w:w w:val="100"/>
        </w:rPr>
        <w:t>r</w:t>
      </w:r>
      <w:r>
        <w:rPr>
          <w:b w:val="0"/>
          <w:bCs w:val="0"/>
          <w:spacing w:val="11"/>
          <w:w w:val="100"/>
        </w:rPr>
        <w:t>e</w:t>
      </w:r>
      <w:r>
        <w:rPr>
          <w:b w:val="0"/>
          <w:bCs w:val="0"/>
          <w:spacing w:val="16"/>
          <w:w w:val="100"/>
        </w:rPr>
        <w:t>q</w:t>
      </w:r>
      <w:r>
        <w:rPr>
          <w:b w:val="0"/>
          <w:bCs w:val="0"/>
          <w:spacing w:val="11"/>
          <w:w w:val="100"/>
        </w:rPr>
        <w:t>u</w:t>
      </w:r>
      <w:r>
        <w:rPr>
          <w:b w:val="0"/>
          <w:bCs w:val="0"/>
          <w:spacing w:val="14"/>
          <w:w w:val="100"/>
        </w:rPr>
        <w:t>e</w:t>
      </w:r>
      <w:r>
        <w:rPr>
          <w:b w:val="0"/>
          <w:bCs w:val="0"/>
          <w:spacing w:val="1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5"/>
          <w:w w:val="100"/>
        </w:rPr>
        <w:t>t</w:t>
      </w:r>
      <w:r>
        <w:rPr>
          <w:b w:val="0"/>
          <w:bCs w:val="0"/>
          <w:spacing w:val="11"/>
          <w:w w:val="100"/>
        </w:rPr>
        <w:t>h</w:t>
      </w:r>
      <w:r>
        <w:rPr>
          <w:b w:val="0"/>
          <w:bCs w:val="0"/>
          <w:spacing w:val="1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76" w:val="left" w:leader="none"/>
        </w:tabs>
        <w:spacing w:line="252" w:lineRule="exact"/>
        <w:ind w:left="784" w:right="192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76" w:val="left" w:leader="none"/>
        </w:tabs>
        <w:ind w:left="777" w:right="0" w:hanging="5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97" w:val="left" w:leader="none"/>
        </w:tabs>
        <w:ind w:left="1516" w:right="0" w:hanging="679"/>
        <w:jc w:val="left"/>
      </w:pPr>
      <w:r>
        <w:rPr>
          <w:b w:val="0"/>
          <w:bCs w:val="0"/>
          <w:spacing w:val="-1"/>
          <w:w w:val="100"/>
        </w:rPr>
        <w:t>Lod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96" w:val="left" w:leader="none"/>
        </w:tabs>
        <w:spacing w:line="276" w:lineRule="auto"/>
        <w:ind w:left="1516" w:right="120" w:hanging="680"/>
        <w:jc w:val="both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96" w:val="left" w:leader="none"/>
        </w:tabs>
        <w:spacing w:line="275" w:lineRule="auto"/>
        <w:ind w:left="1516" w:right="120" w:hanging="680"/>
        <w:jc w:val="both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76" w:val="left" w:leader="none"/>
        </w:tabs>
        <w:spacing w:line="239" w:lineRule="auto"/>
        <w:ind w:left="775" w:right="195" w:hanging="660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unl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lr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75" w:val="left" w:leader="none"/>
        </w:tabs>
        <w:spacing w:line="252" w:lineRule="exact"/>
        <w:ind w:left="775" w:right="194" w:hanging="660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392" w:right="120" w:hanging="55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5" w:lineRule="auto"/>
        <w:jc w:val="both"/>
        <w:sectPr>
          <w:pgSz w:w="11900" w:h="16860"/>
          <w:pgMar w:header="0" w:footer="1494" w:top="920" w:bottom="1680" w:left="1560" w:right="1560"/>
        </w:sectPr>
      </w:pPr>
    </w:p>
    <w:p>
      <w:pPr>
        <w:pStyle w:val="Heading1"/>
        <w:numPr>
          <w:ilvl w:val="0"/>
          <w:numId w:val="2"/>
        </w:numPr>
        <w:tabs>
          <w:tab w:pos="725" w:val="left" w:leader="none"/>
        </w:tabs>
        <w:spacing w:before="65"/>
        <w:ind w:left="725" w:right="0" w:hanging="588"/>
        <w:jc w:val="left"/>
        <w:rPr>
          <w:b w:val="0"/>
          <w:bCs w:val="0"/>
        </w:rPr>
      </w:pPr>
      <w:bookmarkStart w:name="_TOC_250004" w:id="7"/>
      <w:r>
        <w:rPr>
          <w:spacing w:val="-1"/>
          <w:w w:val="100"/>
        </w:rPr>
        <w:t>L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G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-9"/>
          <w:w w:val="100"/>
        </w:rPr>
        <w:t>A</w:t>
      </w:r>
      <w:r>
        <w:rPr>
          <w:spacing w:val="3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3"/>
          <w:w w:val="100"/>
        </w:rPr>
        <w:t>C</w:t>
      </w:r>
      <w:r>
        <w:rPr>
          <w:spacing w:val="-6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bookmarkEnd w:id="7"/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77" w:val="left" w:leader="none"/>
        </w:tabs>
        <w:spacing w:line="240" w:lineRule="auto"/>
        <w:ind w:left="684" w:right="194" w:hanging="56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97" w:val="left" w:leader="none"/>
        </w:tabs>
        <w:spacing w:line="252" w:lineRule="exact"/>
        <w:ind w:left="1397" w:right="192" w:hanging="720"/>
        <w:jc w:val="both"/>
      </w:pP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96" w:val="left" w:leader="none"/>
        </w:tabs>
        <w:spacing w:line="241" w:lineRule="auto"/>
        <w:ind w:left="1396" w:right="196" w:hanging="720"/>
        <w:jc w:val="both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ondu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96" w:val="left" w:leader="none"/>
        </w:tabs>
        <w:spacing w:line="241" w:lineRule="auto"/>
        <w:ind w:left="1396" w:right="193" w:hanging="720"/>
        <w:jc w:val="both"/>
      </w:pP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96" w:val="left" w:leader="none"/>
        </w:tabs>
        <w:spacing w:line="240" w:lineRule="auto"/>
        <w:ind w:left="1398" w:right="191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ury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95" w:val="left" w:leader="none"/>
        </w:tabs>
        <w:spacing w:line="240" w:lineRule="auto"/>
        <w:ind w:left="1398" w:right="193" w:hanging="72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23" w:val="left" w:leader="none"/>
        </w:tabs>
        <w:spacing w:line="240" w:lineRule="auto"/>
        <w:ind w:left="735" w:right="194" w:hanging="60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723" w:val="left" w:leader="none"/>
        </w:tabs>
        <w:ind w:left="723" w:right="0" w:hanging="588"/>
        <w:jc w:val="left"/>
        <w:rPr>
          <w:b w:val="0"/>
          <w:bCs w:val="0"/>
        </w:rPr>
      </w:pPr>
      <w:bookmarkStart w:name="_TOC_250003" w:id="8"/>
      <w:r>
        <w:rPr>
          <w:spacing w:val="-1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-6"/>
          <w:w w:val="100"/>
        </w:rPr>
        <w:t>A</w:t>
      </w:r>
      <w:r>
        <w:rPr>
          <w:spacing w:val="2"/>
          <w:w w:val="100"/>
        </w:rPr>
        <w:t>L</w:t>
      </w:r>
      <w:r>
        <w:rPr>
          <w:spacing w:val="3"/>
          <w:w w:val="100"/>
        </w:rPr>
        <w:t>U</w:t>
      </w:r>
      <w:r>
        <w:rPr>
          <w:spacing w:val="-6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4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SESS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bookmarkEnd w:id="8"/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39" w:lineRule="auto"/>
        <w:ind w:left="684" w:right="196" w:hanging="566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rm,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57" w:val="left" w:leader="none"/>
        </w:tabs>
        <w:spacing w:line="275" w:lineRule="auto"/>
        <w:ind w:left="1455" w:right="122" w:hanging="718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2"/>
          <w:w w:val="100"/>
        </w:rPr>
        <w:t> </w:t>
      </w:r>
      <w:r>
        <w:rPr>
          <w:b w:val="0"/>
          <w:bCs w:val="0"/>
          <w:spacing w:val="18"/>
          <w:w w:val="100"/>
        </w:rPr>
        <w:t>el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16"/>
          <w:w w:val="100"/>
        </w:rPr>
        <w:t>v</w:t>
      </w:r>
      <w:r>
        <w:rPr>
          <w:b w:val="0"/>
          <w:bCs w:val="0"/>
          <w:spacing w:val="18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5"/>
          <w:w w:val="100"/>
        </w:rPr>
        <w:t>I</w:t>
      </w:r>
      <w:r>
        <w:rPr>
          <w:b w:val="0"/>
          <w:bCs w:val="0"/>
          <w:spacing w:val="15"/>
          <w:w w:val="100"/>
        </w:rPr>
        <w:t>m</w:t>
      </w:r>
      <w:r>
        <w:rPr>
          <w:b w:val="0"/>
          <w:bCs w:val="0"/>
          <w:spacing w:val="14"/>
          <w:w w:val="100"/>
        </w:rPr>
        <w:t>p</w:t>
      </w:r>
      <w:r>
        <w:rPr>
          <w:b w:val="0"/>
          <w:bCs w:val="0"/>
          <w:spacing w:val="13"/>
          <w:w w:val="100"/>
        </w:rPr>
        <w:t>ai</w:t>
      </w:r>
      <w:r>
        <w:rPr>
          <w:b w:val="0"/>
          <w:bCs w:val="0"/>
          <w:spacing w:val="15"/>
          <w:w w:val="100"/>
        </w:rPr>
        <w:t>r</w:t>
      </w:r>
      <w:r>
        <w:rPr>
          <w:b w:val="0"/>
          <w:bCs w:val="0"/>
          <w:spacing w:val="15"/>
          <w:w w:val="100"/>
        </w:rPr>
        <w:t>m</w:t>
      </w:r>
      <w:r>
        <w:rPr>
          <w:b w:val="0"/>
          <w:bCs w:val="0"/>
          <w:spacing w:val="13"/>
          <w:w w:val="100"/>
        </w:rPr>
        <w:t>e</w:t>
      </w:r>
      <w:r>
        <w:rPr>
          <w:b w:val="0"/>
          <w:bCs w:val="0"/>
          <w:spacing w:val="1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1"/>
          <w:w w:val="100"/>
        </w:rPr>
        <w:t> </w:t>
      </w:r>
      <w:r>
        <w:rPr>
          <w:b w:val="0"/>
          <w:bCs w:val="0"/>
          <w:spacing w:val="16"/>
          <w:w w:val="100"/>
        </w:rPr>
        <w:t>o</w:t>
      </w:r>
      <w:r>
        <w:rPr>
          <w:b w:val="0"/>
          <w:bCs w:val="0"/>
          <w:spacing w:val="17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54" w:val="left" w:leader="none"/>
        </w:tabs>
        <w:spacing w:line="276" w:lineRule="auto"/>
        <w:ind w:left="1454" w:right="118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4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54" w:val="left" w:leader="none"/>
        </w:tabs>
        <w:spacing w:line="276" w:lineRule="auto"/>
        <w:ind w:left="1454" w:right="121" w:hanging="72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ME</w:t>
      </w:r>
      <w:r>
        <w:rPr>
          <w:b w:val="0"/>
          <w:bCs w:val="0"/>
          <w:spacing w:val="0"/>
          <w:w w:val="100"/>
        </w:rPr>
      </w:r>
    </w:p>
    <w:p>
      <w:pPr>
        <w:spacing w:after="0" w:line="276" w:lineRule="auto"/>
        <w:jc w:val="both"/>
        <w:sectPr>
          <w:pgSz w:w="11900" w:h="16860"/>
          <w:pgMar w:header="0" w:footer="1494" w:top="920" w:bottom="1680" w:left="1660" w:right="1560"/>
        </w:sectPr>
      </w:pPr>
    </w:p>
    <w:p>
      <w:pPr>
        <w:pStyle w:val="BodyText"/>
        <w:spacing w:line="276" w:lineRule="auto" w:before="68"/>
        <w:ind w:left="1557" w:right="1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37" w:val="left" w:leader="none"/>
        </w:tabs>
        <w:spacing w:line="252" w:lineRule="exact"/>
        <w:ind w:left="837" w:right="118" w:hanging="721"/>
        <w:jc w:val="both"/>
      </w:pP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557" w:val="left" w:leader="none"/>
        </w:tabs>
        <w:ind w:left="1557" w:right="0" w:hanging="72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37" w:right="0"/>
        <w:jc w:val="left"/>
      </w:pP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auto" w:before="37"/>
        <w:ind w:left="1557" w:right="120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5" w:lineRule="auto"/>
        <w:ind w:left="1555" w:right="118" w:hanging="718"/>
        <w:jc w:val="both"/>
      </w:pP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5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34" w:val="left" w:leader="none"/>
        </w:tabs>
        <w:spacing w:line="252" w:lineRule="exact"/>
        <w:ind w:left="834" w:right="120" w:hanging="720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834" w:val="left" w:leader="none"/>
        </w:tabs>
        <w:spacing w:line="240" w:lineRule="auto"/>
        <w:ind w:left="834" w:right="120" w:hanging="720"/>
        <w:jc w:val="both"/>
      </w:pP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pon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834" w:val="left" w:leader="none"/>
        </w:tabs>
        <w:spacing w:line="240" w:lineRule="auto"/>
        <w:ind w:left="834" w:right="123" w:hanging="720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ene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ephon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34" w:val="left" w:leader="none"/>
        </w:tabs>
        <w:spacing w:line="239" w:lineRule="auto"/>
        <w:ind w:left="834" w:right="123" w:hanging="720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una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34" w:val="left" w:leader="none"/>
        </w:tabs>
        <w:spacing w:line="240" w:lineRule="auto"/>
        <w:ind w:left="834" w:right="120" w:hanging="720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ponden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822" w:val="left" w:leader="none"/>
        </w:tabs>
        <w:spacing w:line="252" w:lineRule="exact"/>
        <w:ind w:left="822" w:right="513" w:hanging="588"/>
        <w:jc w:val="left"/>
        <w:rPr>
          <w:b w:val="0"/>
          <w:bCs w:val="0"/>
        </w:rPr>
      </w:pPr>
      <w:bookmarkStart w:name="_TOC_250002" w:id="9"/>
      <w:r>
        <w:rPr>
          <w:spacing w:val="-2"/>
          <w:w w:val="100"/>
        </w:rPr>
        <w:t>N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1"/>
          <w:w w:val="100"/>
        </w:rPr>
        <w:t>PPL</w:t>
      </w:r>
      <w:r>
        <w:rPr>
          <w:spacing w:val="1"/>
          <w:w w:val="100"/>
        </w:rPr>
        <w:t>I</w:t>
      </w:r>
      <w:r>
        <w:rPr>
          <w:spacing w:val="3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L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J</w:t>
      </w:r>
      <w:r>
        <w:rPr>
          <w:spacing w:val="0"/>
          <w:w w:val="100"/>
        </w:rPr>
        <w:t>ME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S</w:t>
      </w:r>
      <w:bookmarkEnd w:id="9"/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83" w:val="left" w:leader="none"/>
        </w:tabs>
        <w:spacing w:line="239" w:lineRule="auto"/>
        <w:ind w:left="783" w:right="194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83" w:val="left" w:leader="none"/>
        </w:tabs>
        <w:spacing w:line="252" w:lineRule="exact"/>
        <w:ind w:left="783" w:right="199" w:hanging="567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</w:p>
    <w:p>
      <w:pPr>
        <w:spacing w:after="0" w:line="252" w:lineRule="exact"/>
        <w:jc w:val="both"/>
        <w:sectPr>
          <w:pgSz w:w="11900" w:h="16860"/>
          <w:pgMar w:header="0" w:footer="1494" w:top="920" w:bottom="1680" w:left="1560" w:right="1560"/>
        </w:sectPr>
      </w:pPr>
    </w:p>
    <w:p>
      <w:pPr>
        <w:pStyle w:val="BodyText"/>
        <w:numPr>
          <w:ilvl w:val="2"/>
          <w:numId w:val="2"/>
        </w:numPr>
        <w:tabs>
          <w:tab w:pos="1557" w:val="left" w:leader="none"/>
        </w:tabs>
        <w:spacing w:before="68"/>
        <w:ind w:left="1557" w:right="0" w:hanging="720"/>
        <w:jc w:val="left"/>
      </w:pPr>
      <w:r>
        <w:rPr>
          <w:b w:val="0"/>
          <w:bCs w:val="0"/>
          <w:spacing w:val="-1"/>
          <w:w w:val="100"/>
        </w:rPr>
        <w:t>Lod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556" w:val="left" w:leader="none"/>
        </w:tabs>
        <w:spacing w:line="275" w:lineRule="auto"/>
        <w:ind w:left="1557" w:right="120" w:hanging="721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87" w:val="left" w:leader="none"/>
        </w:tabs>
        <w:spacing w:line="240" w:lineRule="auto"/>
        <w:ind w:left="787" w:right="193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pon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87" w:val="left" w:leader="none"/>
        </w:tabs>
        <w:spacing w:line="252" w:lineRule="exact"/>
        <w:ind w:left="787" w:right="192" w:hanging="567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2"/>
        </w:numPr>
        <w:tabs>
          <w:tab w:pos="825" w:val="left" w:leader="none"/>
        </w:tabs>
        <w:ind w:left="825" w:right="0" w:hanging="588"/>
        <w:jc w:val="left"/>
        <w:rPr>
          <w:b w:val="0"/>
          <w:bCs w:val="0"/>
        </w:rPr>
      </w:pPr>
      <w:bookmarkStart w:name="_TOC_250001" w:id="10"/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S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5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GO</w:t>
      </w:r>
      <w:r>
        <w:rPr>
          <w:spacing w:val="-3"/>
          <w:w w:val="100"/>
        </w:rPr>
        <w:t>T</w:t>
      </w:r>
      <w:r>
        <w:rPr>
          <w:spacing w:val="3"/>
          <w:w w:val="100"/>
        </w:rPr>
        <w:t>I</w:t>
      </w:r>
      <w:r>
        <w:rPr>
          <w:spacing w:val="-6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ION</w:t>
      </w:r>
      <w:bookmarkEnd w:id="10"/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5" w:val="left" w:leader="none"/>
        </w:tabs>
        <w:spacing w:line="240" w:lineRule="auto"/>
        <w:ind w:left="824" w:right="197" w:hanging="58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4" w:val="left" w:leader="none"/>
        </w:tabs>
        <w:spacing w:line="241" w:lineRule="auto"/>
        <w:ind w:left="823" w:right="194" w:hanging="58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spacing w:line="254" w:lineRule="exact" w:before="1"/>
        <w:ind w:right="195"/>
        <w:jc w:val="left"/>
      </w:pP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4" w:val="left" w:leader="none"/>
        </w:tabs>
        <w:spacing w:line="240" w:lineRule="auto"/>
        <w:ind w:left="824" w:right="198" w:hanging="58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4" w:val="left" w:leader="none"/>
        </w:tabs>
        <w:spacing w:line="252" w:lineRule="exact"/>
        <w:ind w:left="824" w:right="194" w:hanging="567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555" w:val="left" w:leader="none"/>
        </w:tabs>
        <w:ind w:left="1555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555" w:val="left" w:leader="none"/>
        </w:tabs>
        <w:ind w:left="1555" w:right="0" w:hanging="72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555" w:val="left" w:leader="none"/>
        </w:tabs>
        <w:spacing w:line="241" w:lineRule="auto"/>
        <w:ind w:left="1555" w:right="123" w:hanging="720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835" w:val="left" w:leader="none"/>
        </w:tabs>
        <w:spacing w:line="242" w:lineRule="exact"/>
        <w:ind w:left="836" w:right="395" w:hanging="721"/>
        <w:jc w:val="left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556" w:val="left" w:leader="none"/>
        </w:tabs>
        <w:spacing w:line="275" w:lineRule="auto"/>
        <w:ind w:left="1556" w:right="120" w:hanging="721"/>
        <w:jc w:val="both"/>
      </w:pP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556" w:val="left" w:leader="none"/>
        </w:tabs>
        <w:spacing w:line="275" w:lineRule="auto"/>
        <w:ind w:left="1556" w:right="125" w:hanging="721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4" w:val="left" w:leader="none"/>
        </w:tabs>
        <w:spacing w:line="252" w:lineRule="exact"/>
        <w:ind w:left="824" w:right="196" w:hanging="58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</w:p>
    <w:p>
      <w:pPr>
        <w:spacing w:after="0" w:line="252" w:lineRule="exact"/>
        <w:jc w:val="both"/>
        <w:sectPr>
          <w:pgSz w:w="11900" w:h="16860"/>
          <w:pgMar w:header="0" w:footer="1494" w:top="920" w:bottom="1680" w:left="1560" w:right="1560"/>
        </w:sectPr>
      </w:pPr>
    </w:p>
    <w:p>
      <w:pPr>
        <w:pStyle w:val="BodyText"/>
        <w:spacing w:line="240" w:lineRule="auto" w:before="68"/>
        <w:ind w:left="825" w:right="192"/>
        <w:jc w:val="both"/>
      </w:pP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Cl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5" w:val="left" w:leader="none"/>
        </w:tabs>
        <w:spacing w:line="239" w:lineRule="auto"/>
        <w:ind w:left="825" w:right="192" w:hanging="588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spacing w:line="252" w:lineRule="exact" w:before="6"/>
        <w:ind w:left="824" w:right="193" w:firstLine="0"/>
        <w:jc w:val="both"/>
      </w:pP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4" w:val="left" w:leader="none"/>
        </w:tabs>
        <w:spacing w:line="240" w:lineRule="auto"/>
        <w:ind w:left="824" w:right="196" w:hanging="588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hedu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2"/>
        </w:numPr>
        <w:tabs>
          <w:tab w:pos="836" w:val="left" w:leader="none"/>
        </w:tabs>
        <w:ind w:left="836" w:right="0" w:hanging="579"/>
        <w:jc w:val="left"/>
        <w:rPr>
          <w:b w:val="0"/>
          <w:bCs w:val="0"/>
        </w:rPr>
      </w:pPr>
      <w:bookmarkStart w:name="_TOC_250000" w:id="11"/>
      <w:r>
        <w:rPr>
          <w:spacing w:val="-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3"/>
          <w:w w:val="100"/>
        </w:rPr>
        <w:t>G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4"/>
          <w:w w:val="100"/>
        </w:rPr>
        <w:t>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BUR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S</w:t>
      </w:r>
      <w:bookmarkEnd w:id="11"/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777" w:val="left" w:leader="none"/>
        </w:tabs>
        <w:spacing w:line="239" w:lineRule="auto"/>
        <w:ind w:left="782" w:right="196" w:hanging="565"/>
        <w:jc w:val="both"/>
      </w:pP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5"/>
          <w:w w:val="100"/>
        </w:rPr>
        <w:t>rm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b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8"/>
          <w:w w:val="100"/>
        </w:rPr>
        <w:t>f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6"/>
          <w:w w:val="100"/>
        </w:rPr>
        <w:t>de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495" w:val="left" w:leader="none"/>
        </w:tabs>
        <w:spacing w:line="275" w:lineRule="auto"/>
        <w:ind w:left="1497" w:right="123" w:hanging="720"/>
        <w:jc w:val="both"/>
      </w:pP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$5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-1"/>
          <w:w w:val="100"/>
        </w:rPr>
        <w:t>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9"/>
          <w:w w:val="100"/>
        </w:rPr>
        <w:t>c</w:t>
      </w:r>
      <w:r>
        <w:rPr>
          <w:b w:val="0"/>
          <w:bCs w:val="0"/>
          <w:spacing w:val="11"/>
          <w:w w:val="100"/>
        </w:rPr>
        <w:t>c</w:t>
      </w:r>
      <w:r>
        <w:rPr>
          <w:b w:val="0"/>
          <w:bCs w:val="0"/>
          <w:spacing w:val="11"/>
          <w:w w:val="100"/>
        </w:rPr>
        <w:t>e</w:t>
      </w:r>
      <w:r>
        <w:rPr>
          <w:b w:val="0"/>
          <w:bCs w:val="0"/>
          <w:spacing w:val="9"/>
          <w:w w:val="100"/>
        </w:rPr>
        <w:t>p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12"/>
          <w:w w:val="100"/>
        </w:rPr>
        <w:t>m</w:t>
      </w:r>
      <w:r>
        <w:rPr>
          <w:b w:val="0"/>
          <w:bCs w:val="0"/>
          <w:spacing w:val="9"/>
          <w:w w:val="100"/>
        </w:rPr>
        <w:t>p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10"/>
          <w:w w:val="100"/>
        </w:rPr>
        <w:t>r</w:t>
      </w:r>
      <w:r>
        <w:rPr>
          <w:b w:val="0"/>
          <w:bCs w:val="0"/>
          <w:spacing w:val="12"/>
          <w:w w:val="100"/>
        </w:rPr>
        <w:t>m</w:t>
      </w:r>
      <w:r>
        <w:rPr>
          <w:b w:val="0"/>
          <w:bCs w:val="0"/>
          <w:spacing w:val="9"/>
          <w:w w:val="100"/>
        </w:rPr>
        <w:t>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1"/>
          <w:w w:val="100"/>
        </w:rPr>
        <w:t>d</w:t>
      </w:r>
      <w:r>
        <w:rPr>
          <w:b w:val="0"/>
          <w:bCs w:val="0"/>
          <w:spacing w:val="9"/>
          <w:w w:val="100"/>
        </w:rPr>
        <w:t>e</w:t>
      </w:r>
      <w:r>
        <w:rPr>
          <w:b w:val="0"/>
          <w:bCs w:val="0"/>
          <w:spacing w:val="13"/>
          <w:w w:val="100"/>
        </w:rPr>
        <w:t>t</w:t>
      </w:r>
      <w:r>
        <w:rPr>
          <w:b w:val="0"/>
          <w:bCs w:val="0"/>
          <w:spacing w:val="9"/>
          <w:w w:val="100"/>
        </w:rPr>
        <w:t>e</w:t>
      </w:r>
      <w:r>
        <w:rPr>
          <w:b w:val="0"/>
          <w:bCs w:val="0"/>
          <w:spacing w:val="10"/>
          <w:w w:val="100"/>
        </w:rPr>
        <w:t>r</w:t>
      </w:r>
      <w:r>
        <w:rPr>
          <w:b w:val="0"/>
          <w:bCs w:val="0"/>
          <w:spacing w:val="12"/>
          <w:w w:val="100"/>
        </w:rPr>
        <w:t>m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11"/>
          <w:w w:val="100"/>
        </w:rPr>
        <w:t>n</w:t>
      </w:r>
      <w:r>
        <w:rPr>
          <w:b w:val="0"/>
          <w:bCs w:val="0"/>
          <w:spacing w:val="9"/>
          <w:w w:val="100"/>
        </w:rPr>
        <w:t>a</w:t>
      </w:r>
      <w:r>
        <w:rPr>
          <w:b w:val="0"/>
          <w:bCs w:val="0"/>
          <w:spacing w:val="13"/>
          <w:w w:val="100"/>
        </w:rPr>
        <w:t>t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9"/>
          <w:w w:val="100"/>
        </w:rPr>
        <w:t>p</w:t>
      </w:r>
      <w:r>
        <w:rPr>
          <w:b w:val="0"/>
          <w:bCs w:val="0"/>
          <w:spacing w:val="12"/>
          <w:w w:val="100"/>
        </w:rPr>
        <w:t>r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11"/>
          <w:w w:val="100"/>
        </w:rPr>
        <w:t>p</w:t>
      </w:r>
      <w:r>
        <w:rPr>
          <w:b w:val="0"/>
          <w:bCs w:val="0"/>
          <w:spacing w:val="9"/>
          <w:w w:val="100"/>
        </w:rPr>
        <w:t>os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9"/>
          <w:w w:val="100"/>
        </w:rPr>
        <w:t>a</w:t>
      </w:r>
      <w:r>
        <w:rPr>
          <w:b w:val="0"/>
          <w:bCs w:val="0"/>
          <w:spacing w:val="1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556" w:val="left" w:leader="none"/>
        </w:tabs>
        <w:ind w:left="1556" w:right="2203" w:hanging="723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$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-1"/>
          <w:w w:val="100"/>
        </w:rPr>
        <w:t>60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ded.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822" w:val="left" w:leader="none"/>
        </w:tabs>
        <w:spacing w:line="240" w:lineRule="auto"/>
        <w:ind w:left="822" w:right="195" w:hanging="709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96" w:val="left" w:leader="none"/>
        </w:tabs>
        <w:spacing w:line="239" w:lineRule="auto"/>
        <w:ind w:left="1496" w:right="197" w:hanging="721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ade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96" w:val="left" w:leader="none"/>
        </w:tabs>
        <w:spacing w:line="252" w:lineRule="exact"/>
        <w:ind w:left="1497" w:right="196" w:hanging="721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dup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52" w:lineRule="exact" w:before="2"/>
        <w:ind w:left="1497" w:right="196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hopaed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2" w:val="left" w:leader="none"/>
        </w:tabs>
        <w:spacing w:line="240" w:lineRule="auto"/>
        <w:ind w:left="835" w:right="194" w:hanging="721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wi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23" w:val="left" w:leader="none"/>
        </w:tabs>
        <w:spacing w:line="252" w:lineRule="exact"/>
        <w:ind w:left="835" w:right="195" w:hanging="721"/>
        <w:jc w:val="both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2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2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23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545" w:val="left" w:leader="none"/>
        </w:tabs>
        <w:spacing w:line="252" w:lineRule="exact"/>
        <w:ind w:left="1545" w:right="194" w:hanging="720"/>
        <w:jc w:val="both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spacing w:after="0" w:line="252" w:lineRule="exact"/>
        <w:jc w:val="both"/>
        <w:sectPr>
          <w:pgSz w:w="11900" w:h="16860"/>
          <w:pgMar w:header="0" w:footer="1494" w:top="920" w:bottom="1680" w:left="1560" w:right="1560"/>
        </w:sectPr>
      </w:pPr>
    </w:p>
    <w:p>
      <w:pPr>
        <w:pStyle w:val="BodyText"/>
        <w:numPr>
          <w:ilvl w:val="2"/>
          <w:numId w:val="2"/>
        </w:numPr>
        <w:tabs>
          <w:tab w:pos="1545" w:val="left" w:leader="none"/>
        </w:tabs>
        <w:spacing w:line="240" w:lineRule="auto" w:before="82"/>
        <w:ind w:left="1541" w:right="192" w:hanging="717"/>
        <w:jc w:val="both"/>
      </w:pP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F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dom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i/>
          <w:spacing w:val="56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f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54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ct</w:t>
      </w:r>
      <w:r>
        <w:rPr>
          <w:rFonts w:ascii="Arial" w:hAnsi="Arial" w:cs="Arial" w:eastAsia="Arial"/>
          <w:b w:val="0"/>
          <w:bCs w:val="0"/>
          <w:i/>
          <w:spacing w:val="56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19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8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2</w:t>
      </w:r>
      <w:r>
        <w:rPr>
          <w:rFonts w:ascii="Arial" w:hAnsi="Arial" w:cs="Arial" w:eastAsia="Arial"/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pu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ea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h</w:t>
      </w:r>
      <w:r>
        <w:rPr>
          <w:rFonts w:ascii="Arial" w:hAnsi="Arial" w:cs="Arial" w:eastAsia="Arial"/>
          <w:b w:val="0"/>
          <w:bCs w:val="0"/>
          <w:i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i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ct</w:t>
      </w:r>
      <w:r>
        <w:rPr>
          <w:rFonts w:ascii="Arial" w:hAnsi="Arial" w:cs="Arial" w:eastAsia="Arial"/>
          <w:b w:val="0"/>
          <w:bCs w:val="0"/>
          <w:i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2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00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und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pa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s.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3"/>
        </w:numPr>
        <w:tabs>
          <w:tab w:pos="1553" w:val="left" w:leader="none"/>
        </w:tabs>
        <w:spacing w:line="239" w:lineRule="auto"/>
        <w:ind w:left="1553" w:right="198" w:hanging="732"/>
        <w:jc w:val="both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3"/>
        </w:numPr>
        <w:tabs>
          <w:tab w:pos="1553" w:val="left" w:leader="none"/>
        </w:tabs>
        <w:spacing w:line="240" w:lineRule="auto"/>
        <w:ind w:left="1553" w:right="197" w:hanging="732"/>
        <w:jc w:val="both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‘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4"/>
        </w:numPr>
        <w:tabs>
          <w:tab w:pos="821" w:val="left" w:leader="none"/>
        </w:tabs>
        <w:spacing w:line="241" w:lineRule="auto"/>
        <w:ind w:left="821" w:right="199" w:hanging="709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ondu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4"/>
        </w:numPr>
        <w:tabs>
          <w:tab w:pos="821" w:val="left" w:leader="none"/>
        </w:tabs>
        <w:spacing w:line="239" w:lineRule="auto"/>
        <w:ind w:left="820" w:right="197" w:hanging="707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39" w:lineRule="auto"/>
        <w:ind w:left="820" w:right="199" w:hanging="70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ann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ann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ndex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bou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pub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39" w:lineRule="auto"/>
        <w:ind w:left="819" w:right="200" w:hanging="70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4"/>
        </w:numPr>
        <w:tabs>
          <w:tab w:pos="1557" w:val="left" w:leader="none"/>
        </w:tabs>
        <w:ind w:left="1556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4"/>
        </w:numPr>
        <w:tabs>
          <w:tab w:pos="1557" w:val="left" w:leader="none"/>
        </w:tabs>
        <w:spacing w:line="277" w:lineRule="auto"/>
        <w:ind w:left="1556" w:right="122" w:hanging="72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-2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</w:p>
    <w:sectPr>
      <w:footerReference w:type="default" r:id="rId10"/>
      <w:pgSz w:w="11900" w:h="16860"/>
      <w:pgMar w:footer="1494" w:header="0" w:top="1160" w:bottom="16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559998pt;margin-top:756.320007pt;width:9.59728pt;height:13.04pt;mso-position-horizontal-relative:page;mso-position-vertical-relative:page;z-index:-359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8.920013pt;margin-top:756.320007pt;width:13.279259pt;height:13.04pt;mso-position-horizontal-relative:page;mso-position-vertical-relative:page;z-index:-358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</w:rPr>
                  <w:t>10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0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1"/>
      <w:numFmt w:val="decimal"/>
      <w:lvlText w:val="%1"/>
      <w:lvlJc w:val="left"/>
      <w:pPr>
        <w:ind w:hanging="7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32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732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96"/>
        <w:jc w:val="righ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588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hanging="783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2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39"/>
      <w:ind w:left="569" w:hanging="320"/>
    </w:pPr>
    <w:rPr>
      <w:rFonts w:ascii="Calibri" w:hAnsi="Calibri" w:eastAsia="Calibri"/>
      <w:sz w:val="22"/>
      <w:szCs w:val="22"/>
    </w:rPr>
  </w:style>
  <w:style w:styleId="BodyText" w:type="paragraph">
    <w:name w:val="Body Text"/>
    <w:basedOn w:val="Normal"/>
    <w:uiPriority w:val="1"/>
    <w:qFormat/>
    <w:pPr>
      <w:ind w:left="824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2" w:hanging="588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footer" Target="footer1.xml"/><Relationship Id="rId9" Type="http://schemas.openxmlformats.org/officeDocument/2006/relationships/hyperlink" Target="mailto:impairment@tac.vic.gov.au" TargetMode="Externa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Williams</dc:creator>
  <dcterms:created xsi:type="dcterms:W3CDTF">2016-03-31T17:12:57Z</dcterms:created>
  <dcterms:modified xsi:type="dcterms:W3CDTF">2016-03-31T17:12:57Z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